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77" w:rsidRPr="00D42977" w:rsidRDefault="00731411" w:rsidP="00D42977">
      <w:pPr>
        <w:pStyle w:val="1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Порядок денний проведення</w:t>
      </w:r>
      <w:r w:rsidR="000A6D44" w:rsidRPr="00D42977">
        <w:rPr>
          <w:sz w:val="28"/>
          <w:szCs w:val="28"/>
          <w:lang w:val="uk-UA"/>
        </w:rPr>
        <w:t xml:space="preserve"> </w:t>
      </w:r>
      <w:r w:rsidR="00D07A6A" w:rsidRPr="00D42977">
        <w:rPr>
          <w:sz w:val="28"/>
          <w:szCs w:val="28"/>
          <w:lang w:val="uk-UA"/>
        </w:rPr>
        <w:t>семінар</w:t>
      </w:r>
      <w:r w:rsidR="00F77E02" w:rsidRPr="00D42977">
        <w:rPr>
          <w:sz w:val="28"/>
          <w:szCs w:val="28"/>
          <w:lang w:val="uk-UA"/>
        </w:rPr>
        <w:t>у</w:t>
      </w:r>
      <w:r w:rsidR="004C72B1" w:rsidRPr="00D42977">
        <w:rPr>
          <w:sz w:val="28"/>
          <w:szCs w:val="28"/>
          <w:lang w:val="uk-UA"/>
        </w:rPr>
        <w:t xml:space="preserve"> </w:t>
      </w:r>
      <w:r w:rsidR="005E4695" w:rsidRPr="00D42977">
        <w:rPr>
          <w:sz w:val="28"/>
          <w:szCs w:val="28"/>
          <w:lang w:val="uk-UA"/>
        </w:rPr>
        <w:t xml:space="preserve">на тему: </w:t>
      </w:r>
      <w:r w:rsidR="005E4695" w:rsidRPr="00D42977">
        <w:rPr>
          <w:sz w:val="28"/>
          <w:szCs w:val="28"/>
        </w:rPr>
        <w:t>«</w:t>
      </w:r>
      <w:r w:rsidR="0060264A">
        <w:rPr>
          <w:sz w:val="28"/>
          <w:szCs w:val="28"/>
        </w:rPr>
        <w:t xml:space="preserve">РРО/ПРРО. </w:t>
      </w:r>
      <w:proofErr w:type="spellStart"/>
      <w:r w:rsidR="0060264A">
        <w:rPr>
          <w:sz w:val="28"/>
          <w:szCs w:val="28"/>
        </w:rPr>
        <w:t>Роз</w:t>
      </w:r>
      <w:r w:rsidR="00F0333D">
        <w:rPr>
          <w:sz w:val="28"/>
          <w:szCs w:val="28"/>
        </w:rPr>
        <w:t>'</w:t>
      </w:r>
      <w:r w:rsidR="0060264A">
        <w:rPr>
          <w:sz w:val="28"/>
          <w:szCs w:val="28"/>
        </w:rPr>
        <w:t>яснення</w:t>
      </w:r>
      <w:proofErr w:type="spellEnd"/>
      <w:r w:rsidR="0060264A">
        <w:rPr>
          <w:sz w:val="28"/>
          <w:szCs w:val="28"/>
        </w:rPr>
        <w:t xml:space="preserve"> </w:t>
      </w:r>
      <w:proofErr w:type="spellStart"/>
      <w:r w:rsidR="0060264A">
        <w:rPr>
          <w:sz w:val="28"/>
          <w:szCs w:val="28"/>
        </w:rPr>
        <w:t>щодо</w:t>
      </w:r>
      <w:proofErr w:type="spellEnd"/>
      <w:r w:rsidR="0060264A">
        <w:rPr>
          <w:sz w:val="28"/>
          <w:szCs w:val="28"/>
        </w:rPr>
        <w:t xml:space="preserve"> ре</w:t>
      </w:r>
      <w:r w:rsidR="00F0333D">
        <w:rPr>
          <w:sz w:val="28"/>
          <w:szCs w:val="28"/>
          <w:lang w:val="uk-UA"/>
        </w:rPr>
        <w:t>є</w:t>
      </w:r>
      <w:proofErr w:type="spellStart"/>
      <w:r w:rsidR="0060264A">
        <w:rPr>
          <w:sz w:val="28"/>
          <w:szCs w:val="28"/>
        </w:rPr>
        <w:t>страц</w:t>
      </w:r>
      <w:r w:rsidR="00F0333D">
        <w:rPr>
          <w:sz w:val="28"/>
          <w:szCs w:val="28"/>
          <w:lang w:val="uk-UA"/>
        </w:rPr>
        <w:t>ії</w:t>
      </w:r>
      <w:proofErr w:type="spellEnd"/>
      <w:r w:rsidR="0060264A">
        <w:rPr>
          <w:sz w:val="28"/>
          <w:szCs w:val="28"/>
        </w:rPr>
        <w:t xml:space="preserve"> та </w:t>
      </w:r>
      <w:proofErr w:type="spellStart"/>
      <w:r w:rsidR="0060264A">
        <w:rPr>
          <w:sz w:val="28"/>
          <w:szCs w:val="28"/>
        </w:rPr>
        <w:t>застосування</w:t>
      </w:r>
      <w:proofErr w:type="spellEnd"/>
      <w:r w:rsidR="00D42977" w:rsidRPr="00D42977">
        <w:rPr>
          <w:sz w:val="28"/>
          <w:szCs w:val="28"/>
          <w:lang w:val="uk-UA"/>
        </w:rPr>
        <w:t>»</w:t>
      </w:r>
    </w:p>
    <w:p w:rsidR="00C756AF" w:rsidRPr="00D42977" w:rsidRDefault="00C756AF" w:rsidP="005E4695">
      <w:pPr>
        <w:pStyle w:val="1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AD67D2" w:rsidRPr="00AD67D2" w:rsidRDefault="00AD67D2" w:rsidP="00EB0896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/>
        </w:rPr>
      </w:pPr>
      <w:r w:rsidRPr="00AD67D2">
        <w:rPr>
          <w:rFonts w:ascii="Times New Roman" w:hAnsi="Times New Roman"/>
          <w:b/>
          <w:sz w:val="28"/>
          <w:szCs w:val="28"/>
          <w:lang w:val="uk-UA"/>
        </w:rPr>
        <w:t>Місце проведення</w:t>
      </w:r>
      <w:r w:rsidRPr="00AD67D2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FA43BC" w:rsidRPr="00AD67D2" w:rsidRDefault="00AD67D2" w:rsidP="00FA43BC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/>
        </w:rPr>
      </w:pPr>
      <w:r w:rsidRPr="00AD67D2">
        <w:rPr>
          <w:rFonts w:ascii="Times New Roman" w:hAnsi="Times New Roman"/>
          <w:sz w:val="28"/>
          <w:szCs w:val="28"/>
          <w:lang w:val="uk-UA"/>
        </w:rPr>
        <w:t xml:space="preserve">Приміщення ГУ ДПС у м. Києві, вул. </w:t>
      </w:r>
      <w:proofErr w:type="spellStart"/>
      <w:r w:rsidRPr="00AD67D2">
        <w:rPr>
          <w:rFonts w:ascii="Times New Roman" w:hAnsi="Times New Roman"/>
          <w:sz w:val="28"/>
          <w:szCs w:val="28"/>
          <w:lang w:val="uk-UA"/>
        </w:rPr>
        <w:t>Шолуденка</w:t>
      </w:r>
      <w:proofErr w:type="spellEnd"/>
      <w:r w:rsidRPr="00AD67D2">
        <w:rPr>
          <w:rFonts w:ascii="Times New Roman" w:hAnsi="Times New Roman"/>
          <w:sz w:val="28"/>
          <w:szCs w:val="28"/>
          <w:lang w:val="uk-UA"/>
        </w:rPr>
        <w:t xml:space="preserve"> 33/19,</w:t>
      </w:r>
      <w:r w:rsidRPr="00AD67D2">
        <w:rPr>
          <w:rFonts w:ascii="Times New Roman" w:hAnsi="Times New Roman"/>
          <w:sz w:val="28"/>
          <w:szCs w:val="28"/>
          <w:lang w:val="uk-UA"/>
        </w:rPr>
        <w:br/>
      </w:r>
      <w:r w:rsidR="00FA43BC">
        <w:rPr>
          <w:rFonts w:ascii="Times New Roman" w:hAnsi="Times New Roman"/>
          <w:sz w:val="28"/>
          <w:szCs w:val="28"/>
          <w:lang w:val="uk-UA"/>
        </w:rPr>
        <w:t>11 поверх, актова зала</w:t>
      </w:r>
    </w:p>
    <w:p w:rsidR="007C2D24" w:rsidRDefault="007C2D24" w:rsidP="00EB0896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  <w:lang w:val="uk-UA"/>
        </w:rPr>
      </w:pPr>
    </w:p>
    <w:p w:rsidR="00AD67D2" w:rsidRPr="00AD67D2" w:rsidRDefault="00AD67D2" w:rsidP="00EB0896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  <w:lang w:val="uk-UA"/>
        </w:rPr>
      </w:pPr>
      <w:r w:rsidRPr="00AD67D2">
        <w:rPr>
          <w:rFonts w:ascii="Times New Roman" w:hAnsi="Times New Roman"/>
          <w:b/>
          <w:sz w:val="28"/>
          <w:szCs w:val="28"/>
          <w:lang w:val="uk-UA"/>
        </w:rPr>
        <w:t xml:space="preserve">Дата та час проведення: </w:t>
      </w:r>
    </w:p>
    <w:p w:rsidR="00AD67D2" w:rsidRDefault="00C756AF" w:rsidP="00EB0896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9E5E40">
        <w:rPr>
          <w:rFonts w:ascii="Times New Roman" w:hAnsi="Times New Roman"/>
          <w:sz w:val="28"/>
          <w:szCs w:val="28"/>
          <w:lang w:val="uk-UA"/>
        </w:rPr>
        <w:t>8</w:t>
      </w:r>
      <w:r w:rsidR="00AD67D2" w:rsidRPr="00AD67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5E40">
        <w:rPr>
          <w:rFonts w:ascii="Times New Roman" w:hAnsi="Times New Roman"/>
          <w:sz w:val="28"/>
          <w:szCs w:val="28"/>
          <w:lang w:val="uk-UA"/>
        </w:rPr>
        <w:t>серпня</w:t>
      </w:r>
      <w:r w:rsidR="00AD67D2" w:rsidRPr="00AD67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67D2" w:rsidRPr="00AD67D2">
        <w:rPr>
          <w:rFonts w:ascii="Times New Roman" w:hAnsi="Times New Roman"/>
          <w:sz w:val="28"/>
          <w:szCs w:val="28"/>
          <w:lang w:val="uk-UA"/>
        </w:rPr>
        <w:t>2023 року</w:t>
      </w:r>
      <w:r w:rsidR="00AD67D2" w:rsidRPr="00AD67D2">
        <w:rPr>
          <w:rFonts w:ascii="Times New Roman" w:hAnsi="Times New Roman"/>
          <w:i/>
          <w:sz w:val="28"/>
          <w:szCs w:val="28"/>
          <w:lang w:val="uk-UA"/>
        </w:rPr>
        <w:t>,</w:t>
      </w:r>
      <w:r w:rsidR="00AD67D2" w:rsidRPr="00AD67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5E40">
        <w:rPr>
          <w:rFonts w:ascii="Times New Roman" w:hAnsi="Times New Roman"/>
          <w:sz w:val="28"/>
          <w:szCs w:val="28"/>
          <w:lang w:val="uk-UA"/>
        </w:rPr>
        <w:t>з 11.00 до 12.30</w:t>
      </w:r>
    </w:p>
    <w:p w:rsidR="009E5E40" w:rsidRDefault="009E5E40" w:rsidP="00EB0896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  <w:lang w:val="uk-UA"/>
        </w:rPr>
      </w:pPr>
    </w:p>
    <w:p w:rsidR="009E5E40" w:rsidRPr="009E5E40" w:rsidRDefault="009E5E40" w:rsidP="00EB0896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/>
        </w:rPr>
      </w:pPr>
      <w:r w:rsidRPr="009E5E40">
        <w:rPr>
          <w:rFonts w:ascii="Times New Roman" w:hAnsi="Times New Roman"/>
          <w:b/>
          <w:sz w:val="28"/>
          <w:szCs w:val="28"/>
          <w:lang w:val="uk-UA"/>
        </w:rPr>
        <w:t>Початок реєстрації: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5E40">
        <w:rPr>
          <w:rFonts w:ascii="Times New Roman" w:hAnsi="Times New Roman"/>
          <w:sz w:val="28"/>
          <w:szCs w:val="28"/>
          <w:lang w:val="uk-UA"/>
        </w:rPr>
        <w:t xml:space="preserve">о 10.30 </w:t>
      </w:r>
    </w:p>
    <w:p w:rsidR="00D92A8F" w:rsidRDefault="00D92A8F" w:rsidP="00EB0896">
      <w:pPr>
        <w:ind w:left="-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1BFD" w:rsidRPr="00D92A8F" w:rsidRDefault="002D1BFD" w:rsidP="00EB0896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2A8F">
        <w:rPr>
          <w:rFonts w:ascii="Times New Roman" w:hAnsi="Times New Roman" w:cs="Times New Roman"/>
          <w:b/>
          <w:sz w:val="28"/>
          <w:szCs w:val="28"/>
        </w:rPr>
        <w:t>Учасники</w:t>
      </w:r>
      <w:proofErr w:type="spellEnd"/>
      <w:r w:rsidRPr="00D92A8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D1BFD" w:rsidRPr="00D92A8F" w:rsidRDefault="002D1BFD" w:rsidP="00EB0896">
      <w:pPr>
        <w:numPr>
          <w:ilvl w:val="0"/>
          <w:numId w:val="3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A8F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D92A8F">
        <w:rPr>
          <w:rFonts w:ascii="Times New Roman" w:hAnsi="Times New Roman" w:cs="Times New Roman"/>
          <w:sz w:val="28"/>
          <w:szCs w:val="28"/>
        </w:rPr>
        <w:t xml:space="preserve"> ГУ Д</w:t>
      </w:r>
      <w:r w:rsidRPr="00D92A8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92A8F">
        <w:rPr>
          <w:rFonts w:ascii="Times New Roman" w:hAnsi="Times New Roman" w:cs="Times New Roman"/>
          <w:sz w:val="28"/>
          <w:szCs w:val="28"/>
        </w:rPr>
        <w:t xml:space="preserve">С у м. </w:t>
      </w:r>
      <w:proofErr w:type="spellStart"/>
      <w:r w:rsidRPr="00D92A8F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D92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A8F" w:rsidRPr="00DC7153" w:rsidRDefault="00D92A8F" w:rsidP="00EB0896">
      <w:pPr>
        <w:numPr>
          <w:ilvl w:val="0"/>
          <w:numId w:val="3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C39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2D6C39">
        <w:rPr>
          <w:rFonts w:ascii="Times New Roman" w:hAnsi="Times New Roman" w:cs="Times New Roman"/>
          <w:sz w:val="28"/>
          <w:szCs w:val="28"/>
        </w:rPr>
        <w:t xml:space="preserve"> КМ</w:t>
      </w:r>
      <w:r w:rsidRPr="002D6C39">
        <w:rPr>
          <w:rFonts w:ascii="Times New Roman" w:hAnsi="Times New Roman" w:cs="Times New Roman"/>
          <w:sz w:val="28"/>
          <w:szCs w:val="28"/>
          <w:lang w:val="uk-UA"/>
        </w:rPr>
        <w:t>ДА</w:t>
      </w:r>
    </w:p>
    <w:p w:rsidR="00181D53" w:rsidRPr="00181D53" w:rsidRDefault="00DC7153" w:rsidP="00EB0896">
      <w:pPr>
        <w:numPr>
          <w:ilvl w:val="0"/>
          <w:numId w:val="3"/>
        </w:num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Платники </w:t>
      </w:r>
    </w:p>
    <w:p w:rsidR="00181D53" w:rsidRPr="004139F5" w:rsidRDefault="00181D53" w:rsidP="00EB0896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76C44" w:rsidRDefault="00FC65BC" w:rsidP="00EB0896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D53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181D53" w:rsidRPr="00181D53">
        <w:rPr>
          <w:rFonts w:ascii="Times New Roman" w:hAnsi="Times New Roman" w:cs="Times New Roman"/>
          <w:b/>
          <w:sz w:val="28"/>
          <w:szCs w:val="28"/>
          <w:lang w:val="uk-UA"/>
        </w:rPr>
        <w:t>одератор</w:t>
      </w:r>
      <w:r w:rsidRPr="00181D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заходу</w:t>
      </w:r>
      <w:r w:rsidR="00181D53" w:rsidRPr="00181D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6C2A45" w:rsidRPr="006C2A4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1D53" w:rsidRPr="006C2A45">
        <w:rPr>
          <w:rFonts w:ascii="Times New Roman" w:hAnsi="Times New Roman" w:cs="Times New Roman"/>
          <w:sz w:val="28"/>
          <w:szCs w:val="28"/>
          <w:lang w:val="uk-UA"/>
        </w:rPr>
        <w:t>ача</w:t>
      </w:r>
      <w:r w:rsidR="00181D53" w:rsidRPr="00181D53">
        <w:rPr>
          <w:rFonts w:ascii="Times New Roman" w:hAnsi="Times New Roman" w:cs="Times New Roman"/>
          <w:sz w:val="28"/>
          <w:szCs w:val="28"/>
          <w:lang w:val="uk-UA"/>
        </w:rPr>
        <w:t xml:space="preserve">льник управління інформаційної взаємодії </w:t>
      </w:r>
      <w:r w:rsidR="006C2A45">
        <w:rPr>
          <w:rFonts w:ascii="Times New Roman" w:hAnsi="Times New Roman" w:cs="Times New Roman"/>
          <w:sz w:val="28"/>
          <w:szCs w:val="28"/>
          <w:lang w:val="uk-UA"/>
        </w:rPr>
        <w:t xml:space="preserve">ГУ ДПС у </w:t>
      </w:r>
      <w:r w:rsidR="008D5DD5">
        <w:rPr>
          <w:rFonts w:ascii="Times New Roman" w:hAnsi="Times New Roman" w:cs="Times New Roman"/>
          <w:sz w:val="28"/>
          <w:szCs w:val="28"/>
          <w:lang w:val="uk-UA"/>
        </w:rPr>
        <w:br/>
      </w:r>
      <w:r w:rsidR="006C2A45">
        <w:rPr>
          <w:rFonts w:ascii="Times New Roman" w:hAnsi="Times New Roman" w:cs="Times New Roman"/>
          <w:sz w:val="28"/>
          <w:szCs w:val="28"/>
          <w:lang w:val="uk-UA"/>
        </w:rPr>
        <w:t xml:space="preserve">м. Києві </w:t>
      </w:r>
      <w:r w:rsidR="00181D53" w:rsidRPr="00181D53">
        <w:rPr>
          <w:rFonts w:ascii="Times New Roman" w:hAnsi="Times New Roman" w:cs="Times New Roman"/>
          <w:sz w:val="28"/>
          <w:szCs w:val="28"/>
          <w:lang w:val="uk-UA"/>
        </w:rPr>
        <w:t xml:space="preserve">Юлія </w:t>
      </w:r>
      <w:proofErr w:type="spellStart"/>
      <w:r w:rsidR="00181D53" w:rsidRPr="00181D53">
        <w:rPr>
          <w:rFonts w:ascii="Times New Roman" w:hAnsi="Times New Roman" w:cs="Times New Roman"/>
          <w:sz w:val="28"/>
          <w:szCs w:val="28"/>
          <w:lang w:val="uk-UA"/>
        </w:rPr>
        <w:t>Рибченко</w:t>
      </w:r>
      <w:proofErr w:type="spellEnd"/>
    </w:p>
    <w:p w:rsidR="006C2A45" w:rsidRPr="00181D53" w:rsidRDefault="006C2A45" w:rsidP="00181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1985"/>
        <w:gridCol w:w="4962"/>
        <w:gridCol w:w="3402"/>
      </w:tblGrid>
      <w:tr w:rsidR="008754CA" w:rsidTr="00934DF8">
        <w:tc>
          <w:tcPr>
            <w:tcW w:w="1985" w:type="dxa"/>
          </w:tcPr>
          <w:p w:rsidR="008754CA" w:rsidRPr="00D479FB" w:rsidRDefault="008754CA" w:rsidP="00EB0896">
            <w:p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4962" w:type="dxa"/>
          </w:tcPr>
          <w:p w:rsidR="008754CA" w:rsidRPr="00D479FB" w:rsidRDefault="008754CA" w:rsidP="00EB0896">
            <w:p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порядку денного</w:t>
            </w:r>
          </w:p>
        </w:tc>
        <w:tc>
          <w:tcPr>
            <w:tcW w:w="3402" w:type="dxa"/>
          </w:tcPr>
          <w:p w:rsidR="008754CA" w:rsidRPr="00D479FB" w:rsidRDefault="008754CA" w:rsidP="00EB0896">
            <w:p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Лектори</w:t>
            </w:r>
          </w:p>
        </w:tc>
      </w:tr>
      <w:tr w:rsidR="008754CA" w:rsidTr="00934DF8">
        <w:tc>
          <w:tcPr>
            <w:tcW w:w="1985" w:type="dxa"/>
          </w:tcPr>
          <w:p w:rsidR="008754CA" w:rsidRPr="006C2A45" w:rsidRDefault="00091E3F" w:rsidP="008D5DD5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11.00-11.05</w:t>
            </w:r>
          </w:p>
        </w:tc>
        <w:tc>
          <w:tcPr>
            <w:tcW w:w="4962" w:type="dxa"/>
          </w:tcPr>
          <w:p w:rsidR="008754CA" w:rsidRPr="00D479FB" w:rsidRDefault="00D479FB" w:rsidP="00EB0896">
            <w:p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Вітальне слово</w:t>
            </w:r>
          </w:p>
        </w:tc>
        <w:tc>
          <w:tcPr>
            <w:tcW w:w="3402" w:type="dxa"/>
          </w:tcPr>
          <w:p w:rsidR="00934DF8" w:rsidRDefault="00D479FB" w:rsidP="00934DF8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о. начальника Головного </w:t>
            </w:r>
            <w:r w:rsidR="00EB08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ДПС у м. Києві</w:t>
            </w:r>
          </w:p>
          <w:p w:rsidR="008754CA" w:rsidRDefault="00EB0896" w:rsidP="00934DF8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</w:t>
            </w:r>
            <w:r w:rsidR="00D479FB"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479FB"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Твердохлєб</w:t>
            </w:r>
            <w:proofErr w:type="spellEnd"/>
          </w:p>
          <w:p w:rsidR="00FC4F23" w:rsidRPr="00D479FB" w:rsidRDefault="00FC4F23" w:rsidP="00934DF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CA" w:rsidTr="00934DF8">
        <w:tc>
          <w:tcPr>
            <w:tcW w:w="1985" w:type="dxa"/>
          </w:tcPr>
          <w:p w:rsidR="008754CA" w:rsidRPr="006C2A45" w:rsidRDefault="00091E3F" w:rsidP="008D5DD5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11.05-11.10</w:t>
            </w:r>
          </w:p>
        </w:tc>
        <w:tc>
          <w:tcPr>
            <w:tcW w:w="4962" w:type="dxa"/>
          </w:tcPr>
          <w:p w:rsidR="008754CA" w:rsidRPr="00D479FB" w:rsidRDefault="00D479FB" w:rsidP="00EB0896">
            <w:p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Вітальне слово</w:t>
            </w:r>
          </w:p>
        </w:tc>
        <w:tc>
          <w:tcPr>
            <w:tcW w:w="3402" w:type="dxa"/>
          </w:tcPr>
          <w:p w:rsidR="00D479FB" w:rsidRPr="00D479FB" w:rsidRDefault="00D479FB" w:rsidP="00934DF8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редставник</w:t>
            </w:r>
            <w:r w:rsidR="00EB08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КМДА</w:t>
            </w:r>
          </w:p>
          <w:p w:rsidR="008754CA" w:rsidRPr="00D479FB" w:rsidRDefault="008754CA" w:rsidP="00934DF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CA" w:rsidTr="00934DF8">
        <w:tc>
          <w:tcPr>
            <w:tcW w:w="1985" w:type="dxa"/>
          </w:tcPr>
          <w:p w:rsidR="008754CA" w:rsidRPr="006C2A45" w:rsidRDefault="00181D53" w:rsidP="001B36D5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11.10-1</w:t>
            </w:r>
            <w:r w:rsidR="001B3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C2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B3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962" w:type="dxa"/>
          </w:tcPr>
          <w:p w:rsidR="008754CA" w:rsidRPr="00D479FB" w:rsidRDefault="00D479FB" w:rsidP="00EB0896">
            <w:p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актуальних питань щодо </w:t>
            </w:r>
            <w:r w:rsidRPr="00D479FB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proofErr w:type="spellStart"/>
            <w:r w:rsidRPr="00D479FB">
              <w:rPr>
                <w:rFonts w:ascii="Times New Roman" w:hAnsi="Times New Roman" w:cs="Times New Roman"/>
                <w:sz w:val="28"/>
                <w:szCs w:val="28"/>
              </w:rPr>
              <w:t>страц</w:t>
            </w: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proofErr w:type="spellEnd"/>
            <w:r w:rsidRPr="00D479F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479FB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D479FB">
              <w:rPr>
                <w:rFonts w:ascii="Times New Roman" w:hAnsi="Times New Roman" w:cs="Times New Roman"/>
                <w:sz w:val="28"/>
                <w:szCs w:val="28"/>
              </w:rPr>
              <w:t xml:space="preserve"> РРО/ПРРО</w:t>
            </w:r>
          </w:p>
        </w:tc>
        <w:tc>
          <w:tcPr>
            <w:tcW w:w="3402" w:type="dxa"/>
          </w:tcPr>
          <w:p w:rsidR="004139F5" w:rsidRDefault="00C6147D" w:rsidP="00C6147D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Головного управління ДПС у м. К</w:t>
            </w:r>
            <w:r w:rsidR="00413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иєві </w:t>
            </w:r>
            <w:r w:rsidR="00413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Інна </w:t>
            </w:r>
            <w:proofErr w:type="spellStart"/>
            <w:r w:rsidR="00413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Якушко</w:t>
            </w:r>
            <w:proofErr w:type="spellEnd"/>
            <w:r w:rsidR="00413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8754CA" w:rsidRPr="00FC65BC" w:rsidRDefault="003B1515" w:rsidP="00C6147D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фактичних перевірок </w:t>
            </w:r>
            <w:r w:rsidR="00FC6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ДПС у м. Києві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Двірко</w:t>
            </w:r>
          </w:p>
        </w:tc>
      </w:tr>
      <w:tr w:rsidR="008754CA" w:rsidTr="00934DF8">
        <w:tc>
          <w:tcPr>
            <w:tcW w:w="1985" w:type="dxa"/>
          </w:tcPr>
          <w:p w:rsidR="008754CA" w:rsidRPr="006C2A45" w:rsidRDefault="00181D53" w:rsidP="001B36D5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B3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C2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B3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C2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0-12.25</w:t>
            </w:r>
          </w:p>
        </w:tc>
        <w:tc>
          <w:tcPr>
            <w:tcW w:w="4962" w:type="dxa"/>
          </w:tcPr>
          <w:p w:rsidR="008754CA" w:rsidRPr="008D5DD5" w:rsidRDefault="00D479FB" w:rsidP="00EB0896">
            <w:p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Питання-відповіді щодо реєстрації та застосування РРО/ПРРО</w:t>
            </w:r>
          </w:p>
        </w:tc>
        <w:tc>
          <w:tcPr>
            <w:tcW w:w="3402" w:type="dxa"/>
          </w:tcPr>
          <w:p w:rsidR="008754CA" w:rsidRPr="00D479FB" w:rsidRDefault="00FC65BC" w:rsidP="00934DF8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заходу</w:t>
            </w:r>
          </w:p>
          <w:p w:rsidR="008754CA" w:rsidRPr="00D479FB" w:rsidRDefault="008754CA" w:rsidP="00934DF8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9FB" w:rsidRPr="003B1515" w:rsidTr="00934DF8">
        <w:tc>
          <w:tcPr>
            <w:tcW w:w="1985" w:type="dxa"/>
          </w:tcPr>
          <w:p w:rsidR="00D479FB" w:rsidRPr="006C2A45" w:rsidRDefault="00181D53" w:rsidP="008D5DD5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12.25-12.30</w:t>
            </w:r>
          </w:p>
        </w:tc>
        <w:tc>
          <w:tcPr>
            <w:tcW w:w="4962" w:type="dxa"/>
          </w:tcPr>
          <w:p w:rsidR="00D479FB" w:rsidRPr="00D479FB" w:rsidRDefault="00D479FB" w:rsidP="00EB0896">
            <w:p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Заключне слово </w:t>
            </w:r>
          </w:p>
        </w:tc>
        <w:tc>
          <w:tcPr>
            <w:tcW w:w="3402" w:type="dxa"/>
          </w:tcPr>
          <w:p w:rsidR="00945FCF" w:rsidRDefault="00945FCF" w:rsidP="00945FCF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о. начальника Головного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ДПС у м. Києві</w:t>
            </w:r>
          </w:p>
          <w:p w:rsidR="00945FCF" w:rsidRDefault="00945FCF" w:rsidP="00945FCF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</w:t>
            </w:r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7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Твердохлєб</w:t>
            </w:r>
            <w:proofErr w:type="spellEnd"/>
          </w:p>
          <w:p w:rsidR="00D479FB" w:rsidRPr="00D479FB" w:rsidRDefault="00D479FB" w:rsidP="00934DF8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D1BFD" w:rsidRPr="006C2A45" w:rsidRDefault="002D1BFD" w:rsidP="002D1BFD">
      <w:pPr>
        <w:ind w:left="-709"/>
        <w:rPr>
          <w:sz w:val="20"/>
          <w:szCs w:val="20"/>
          <w:lang w:val="uk-UA"/>
        </w:rPr>
      </w:pPr>
    </w:p>
    <w:p w:rsidR="00D42977" w:rsidRPr="00380196" w:rsidRDefault="002D1BFD" w:rsidP="004139F5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6C2A45">
        <w:rPr>
          <w:sz w:val="20"/>
          <w:szCs w:val="20"/>
          <w:lang w:val="uk-UA"/>
        </w:rPr>
        <w:t xml:space="preserve"> </w:t>
      </w:r>
      <w:r w:rsidRPr="00AC253A">
        <w:rPr>
          <w:sz w:val="20"/>
          <w:szCs w:val="20"/>
        </w:rPr>
        <w:t xml:space="preserve">* </w:t>
      </w:r>
      <w:r w:rsidRPr="00AC253A">
        <w:rPr>
          <w:i/>
          <w:sz w:val="20"/>
          <w:szCs w:val="20"/>
        </w:rPr>
        <w:t xml:space="preserve">Порядок </w:t>
      </w:r>
      <w:proofErr w:type="spellStart"/>
      <w:r w:rsidRPr="00AC253A">
        <w:rPr>
          <w:i/>
          <w:sz w:val="20"/>
          <w:szCs w:val="20"/>
        </w:rPr>
        <w:t>денний</w:t>
      </w:r>
      <w:proofErr w:type="spellEnd"/>
      <w:r w:rsidRPr="00AC253A">
        <w:rPr>
          <w:i/>
          <w:sz w:val="20"/>
          <w:szCs w:val="20"/>
        </w:rPr>
        <w:t xml:space="preserve"> </w:t>
      </w:r>
      <w:r w:rsidR="006C2A45">
        <w:rPr>
          <w:i/>
          <w:sz w:val="20"/>
          <w:szCs w:val="20"/>
          <w:lang w:val="uk-UA"/>
        </w:rPr>
        <w:t xml:space="preserve">семінару </w:t>
      </w:r>
      <w:r w:rsidRPr="00AC253A">
        <w:rPr>
          <w:i/>
          <w:sz w:val="20"/>
          <w:szCs w:val="20"/>
        </w:rPr>
        <w:t xml:space="preserve"> </w:t>
      </w:r>
      <w:proofErr w:type="spellStart"/>
      <w:r w:rsidRPr="00AC253A">
        <w:rPr>
          <w:i/>
          <w:sz w:val="20"/>
          <w:szCs w:val="20"/>
        </w:rPr>
        <w:t>може</w:t>
      </w:r>
      <w:proofErr w:type="spellEnd"/>
      <w:r w:rsidRPr="00AC253A">
        <w:rPr>
          <w:i/>
          <w:sz w:val="20"/>
          <w:szCs w:val="20"/>
        </w:rPr>
        <w:t xml:space="preserve"> бути </w:t>
      </w:r>
      <w:proofErr w:type="spellStart"/>
      <w:r w:rsidRPr="00AC253A">
        <w:rPr>
          <w:i/>
          <w:sz w:val="20"/>
          <w:szCs w:val="20"/>
        </w:rPr>
        <w:t>змінено</w:t>
      </w:r>
      <w:proofErr w:type="spellEnd"/>
      <w:r w:rsidRPr="00AC253A">
        <w:rPr>
          <w:i/>
          <w:sz w:val="20"/>
          <w:szCs w:val="20"/>
        </w:rPr>
        <w:t xml:space="preserve"> з </w:t>
      </w:r>
      <w:proofErr w:type="spellStart"/>
      <w:r w:rsidRPr="00AC253A">
        <w:rPr>
          <w:i/>
          <w:sz w:val="20"/>
          <w:szCs w:val="20"/>
        </w:rPr>
        <w:t>об’єктивних</w:t>
      </w:r>
      <w:proofErr w:type="spellEnd"/>
      <w:r w:rsidRPr="00AC253A">
        <w:rPr>
          <w:i/>
          <w:sz w:val="20"/>
          <w:szCs w:val="20"/>
        </w:rPr>
        <w:t xml:space="preserve"> причин</w:t>
      </w:r>
    </w:p>
    <w:sectPr w:rsidR="00D42977" w:rsidRPr="00380196" w:rsidSect="004139F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3EFC"/>
    <w:multiLevelType w:val="hybridMultilevel"/>
    <w:tmpl w:val="F9F00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28D0"/>
    <w:multiLevelType w:val="hybridMultilevel"/>
    <w:tmpl w:val="F6E0A5B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C36B0"/>
    <w:multiLevelType w:val="hybridMultilevel"/>
    <w:tmpl w:val="7CFC5276"/>
    <w:lvl w:ilvl="0" w:tplc="ADE6D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B1"/>
    <w:rsid w:val="000320F2"/>
    <w:rsid w:val="00037EB8"/>
    <w:rsid w:val="00062828"/>
    <w:rsid w:val="000827B5"/>
    <w:rsid w:val="00091E3F"/>
    <w:rsid w:val="000A6D44"/>
    <w:rsid w:val="000C60F6"/>
    <w:rsid w:val="000D4861"/>
    <w:rsid w:val="00114856"/>
    <w:rsid w:val="00114CEB"/>
    <w:rsid w:val="00117CCA"/>
    <w:rsid w:val="00181D53"/>
    <w:rsid w:val="001A535D"/>
    <w:rsid w:val="001B19A1"/>
    <w:rsid w:val="001B36D5"/>
    <w:rsid w:val="001B3D4A"/>
    <w:rsid w:val="001C5A3E"/>
    <w:rsid w:val="001F61C8"/>
    <w:rsid w:val="0023014E"/>
    <w:rsid w:val="002724DD"/>
    <w:rsid w:val="00276687"/>
    <w:rsid w:val="002D1BFD"/>
    <w:rsid w:val="002D6C39"/>
    <w:rsid w:val="0031176A"/>
    <w:rsid w:val="003236A9"/>
    <w:rsid w:val="00323A3C"/>
    <w:rsid w:val="00377872"/>
    <w:rsid w:val="00380196"/>
    <w:rsid w:val="00384DB9"/>
    <w:rsid w:val="003B1515"/>
    <w:rsid w:val="003E0DF3"/>
    <w:rsid w:val="003E4CC3"/>
    <w:rsid w:val="004139F5"/>
    <w:rsid w:val="0042562C"/>
    <w:rsid w:val="004738CC"/>
    <w:rsid w:val="00480509"/>
    <w:rsid w:val="004C72B1"/>
    <w:rsid w:val="004D0DD6"/>
    <w:rsid w:val="004E2EF9"/>
    <w:rsid w:val="004F365E"/>
    <w:rsid w:val="00517663"/>
    <w:rsid w:val="005310C5"/>
    <w:rsid w:val="0058614F"/>
    <w:rsid w:val="00590C3C"/>
    <w:rsid w:val="005D05FA"/>
    <w:rsid w:val="005D2435"/>
    <w:rsid w:val="005E4695"/>
    <w:rsid w:val="0060264A"/>
    <w:rsid w:val="00627C4F"/>
    <w:rsid w:val="006736DA"/>
    <w:rsid w:val="00687499"/>
    <w:rsid w:val="006C2A45"/>
    <w:rsid w:val="006C430E"/>
    <w:rsid w:val="00731411"/>
    <w:rsid w:val="0074182C"/>
    <w:rsid w:val="00766DFC"/>
    <w:rsid w:val="007C01CE"/>
    <w:rsid w:val="007C2D24"/>
    <w:rsid w:val="007C5676"/>
    <w:rsid w:val="00802C2C"/>
    <w:rsid w:val="0081549D"/>
    <w:rsid w:val="00830A7C"/>
    <w:rsid w:val="0084169E"/>
    <w:rsid w:val="008701DF"/>
    <w:rsid w:val="008754CA"/>
    <w:rsid w:val="00891139"/>
    <w:rsid w:val="008A48C3"/>
    <w:rsid w:val="008C48A4"/>
    <w:rsid w:val="008C533F"/>
    <w:rsid w:val="008D5DD5"/>
    <w:rsid w:val="008D67DC"/>
    <w:rsid w:val="008E50C3"/>
    <w:rsid w:val="008F142E"/>
    <w:rsid w:val="00917120"/>
    <w:rsid w:val="00934DF8"/>
    <w:rsid w:val="00943F1B"/>
    <w:rsid w:val="00945442"/>
    <w:rsid w:val="00945FCF"/>
    <w:rsid w:val="009507CB"/>
    <w:rsid w:val="00962F20"/>
    <w:rsid w:val="00976C44"/>
    <w:rsid w:val="00993B08"/>
    <w:rsid w:val="009D27FC"/>
    <w:rsid w:val="009E5332"/>
    <w:rsid w:val="009E5E40"/>
    <w:rsid w:val="00A523D6"/>
    <w:rsid w:val="00A71153"/>
    <w:rsid w:val="00A97C9F"/>
    <w:rsid w:val="00AA683E"/>
    <w:rsid w:val="00AD67D2"/>
    <w:rsid w:val="00AE2E18"/>
    <w:rsid w:val="00B12CE9"/>
    <w:rsid w:val="00BD521B"/>
    <w:rsid w:val="00BE5CAA"/>
    <w:rsid w:val="00C03F24"/>
    <w:rsid w:val="00C05E87"/>
    <w:rsid w:val="00C23A31"/>
    <w:rsid w:val="00C405DC"/>
    <w:rsid w:val="00C42CDF"/>
    <w:rsid w:val="00C6147D"/>
    <w:rsid w:val="00C638B8"/>
    <w:rsid w:val="00C756AF"/>
    <w:rsid w:val="00C879FF"/>
    <w:rsid w:val="00CA3E66"/>
    <w:rsid w:val="00CB6232"/>
    <w:rsid w:val="00CC444A"/>
    <w:rsid w:val="00CC7EF3"/>
    <w:rsid w:val="00CF343D"/>
    <w:rsid w:val="00D07A6A"/>
    <w:rsid w:val="00D17050"/>
    <w:rsid w:val="00D34BDF"/>
    <w:rsid w:val="00D42977"/>
    <w:rsid w:val="00D479FB"/>
    <w:rsid w:val="00D6473B"/>
    <w:rsid w:val="00D92A8F"/>
    <w:rsid w:val="00DC7153"/>
    <w:rsid w:val="00E25657"/>
    <w:rsid w:val="00E37774"/>
    <w:rsid w:val="00E46C87"/>
    <w:rsid w:val="00E520B0"/>
    <w:rsid w:val="00E626E1"/>
    <w:rsid w:val="00E86ED9"/>
    <w:rsid w:val="00E92162"/>
    <w:rsid w:val="00EA1762"/>
    <w:rsid w:val="00EA28E1"/>
    <w:rsid w:val="00EB0896"/>
    <w:rsid w:val="00EF0066"/>
    <w:rsid w:val="00F0333D"/>
    <w:rsid w:val="00F06716"/>
    <w:rsid w:val="00F77E02"/>
    <w:rsid w:val="00F94D7F"/>
    <w:rsid w:val="00FA3BEA"/>
    <w:rsid w:val="00FA43BC"/>
    <w:rsid w:val="00FC4F23"/>
    <w:rsid w:val="00FC65BC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BF0F6-92AA-4E28-97C3-CF23397F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DC"/>
    <w:pPr>
      <w:ind w:left="720"/>
      <w:contextualSpacing/>
    </w:pPr>
  </w:style>
  <w:style w:type="character" w:styleId="a4">
    <w:name w:val="Strong"/>
    <w:basedOn w:val="a0"/>
    <w:uiPriority w:val="22"/>
    <w:qFormat/>
    <w:rsid w:val="0084169E"/>
    <w:rPr>
      <w:b/>
      <w:bCs/>
    </w:rPr>
  </w:style>
  <w:style w:type="paragraph" w:styleId="a5">
    <w:name w:val="Normal (Web)"/>
    <w:basedOn w:val="a"/>
    <w:uiPriority w:val="99"/>
    <w:unhideWhenUsed/>
    <w:rsid w:val="008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46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87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Лобуренко Наталія Олександрівна</cp:lastModifiedBy>
  <cp:revision>2</cp:revision>
  <cp:lastPrinted>2023-08-10T09:37:00Z</cp:lastPrinted>
  <dcterms:created xsi:type="dcterms:W3CDTF">2023-08-14T12:53:00Z</dcterms:created>
  <dcterms:modified xsi:type="dcterms:W3CDTF">2023-08-14T12:53:00Z</dcterms:modified>
</cp:coreProperties>
</file>